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D0" w:rsidRDefault="00467ED0" w:rsidP="00467ED0">
      <w:r>
        <w:t>Here is what I can remember on the project titled “East Wing Building and Central Court House (aka Courtroom One) Renovation”</w:t>
      </w:r>
    </w:p>
    <w:p w:rsidR="00467ED0" w:rsidRDefault="00467ED0" w:rsidP="00467ED0"/>
    <w:p w:rsidR="00467ED0" w:rsidRDefault="00467ED0" w:rsidP="00467ED0">
      <w:r>
        <w:t>Architect:  RJF Fletcher Thompson Architecture   Jack King, Jr. AIA         </w:t>
      </w:r>
      <w:r>
        <w:rPr>
          <w:b/>
          <w:bCs/>
        </w:rPr>
        <w:t xml:space="preserve">NOTE: </w:t>
      </w:r>
      <w:r>
        <w:t>firm is no longer exist</w:t>
      </w:r>
    </w:p>
    <w:p w:rsidR="00467ED0" w:rsidRDefault="00467ED0" w:rsidP="00467ED0"/>
    <w:p w:rsidR="00467ED0" w:rsidRDefault="00467ED0" w:rsidP="00467ED0">
      <w:r>
        <w:t>Contractor:  Crain Construction Company                                                    </w:t>
      </w:r>
      <w:r>
        <w:rPr>
          <w:b/>
          <w:bCs/>
        </w:rPr>
        <w:t xml:space="preserve">NOTE: </w:t>
      </w:r>
      <w:r>
        <w:t xml:space="preserve">no current information </w:t>
      </w:r>
    </w:p>
    <w:p w:rsidR="00467ED0" w:rsidRDefault="00467ED0" w:rsidP="00467ED0"/>
    <w:p w:rsidR="00467ED0" w:rsidRDefault="00467ED0" w:rsidP="00467ED0">
      <w:r>
        <w:t xml:space="preserve">Engineer:   </w:t>
      </w:r>
      <w:proofErr w:type="spellStart"/>
      <w:r>
        <w:t>Brownworth</w:t>
      </w:r>
      <w:proofErr w:type="spellEnd"/>
      <w:r>
        <w:t xml:space="preserve"> Engineering Associates                                           </w:t>
      </w:r>
      <w:r>
        <w:rPr>
          <w:b/>
          <w:bCs/>
        </w:rPr>
        <w:t xml:space="preserve">NOTE: </w:t>
      </w:r>
      <w:r>
        <w:t xml:space="preserve">no current information </w:t>
      </w:r>
    </w:p>
    <w:p w:rsidR="00467ED0" w:rsidRDefault="00467ED0" w:rsidP="00467ED0"/>
    <w:p w:rsidR="00467ED0" w:rsidRDefault="00467ED0" w:rsidP="00467ED0">
      <w:r>
        <w:t xml:space="preserve">Project/Construction Manager:  </w:t>
      </w:r>
      <w:proofErr w:type="spellStart"/>
      <w:r>
        <w:t>Hanifin</w:t>
      </w:r>
      <w:proofErr w:type="spellEnd"/>
      <w:r>
        <w:t xml:space="preserve"> Associates   Michael Regan      </w:t>
      </w:r>
      <w:r>
        <w:rPr>
          <w:b/>
          <w:bCs/>
        </w:rPr>
        <w:t xml:space="preserve">NOTE: </w:t>
      </w:r>
      <w:r>
        <w:t xml:space="preserve">firm no longer exist. </w:t>
      </w:r>
    </w:p>
    <w:p w:rsidR="00467ED0" w:rsidRDefault="00467ED0" w:rsidP="00467ED0"/>
    <w:p w:rsidR="00467ED0" w:rsidRDefault="00467ED0" w:rsidP="00467ED0">
      <w:r>
        <w:t>Comment: both Jack King and Michael Regan are with new firms and I doubt they have access to the plans.</w:t>
      </w:r>
    </w:p>
    <w:p w:rsidR="00467ED0" w:rsidRDefault="00467ED0" w:rsidP="00467ED0"/>
    <w:p w:rsidR="00467ED0" w:rsidRDefault="00467ED0" w:rsidP="00467ED0">
      <w:r>
        <w:t>County History:</w:t>
      </w:r>
    </w:p>
    <w:p w:rsidR="00467ED0" w:rsidRDefault="00467ED0" w:rsidP="00467ED0"/>
    <w:p w:rsidR="00467ED0" w:rsidRDefault="00467ED0" w:rsidP="00467ED0">
      <w:r>
        <w:t xml:space="preserve">The project started in 1998 but </w:t>
      </w:r>
      <w:proofErr w:type="gramStart"/>
      <w:r>
        <w:t>was not completed</w:t>
      </w:r>
      <w:proofErr w:type="gramEnd"/>
      <w:r>
        <w:t xml:space="preserve"> until 2004.</w:t>
      </w:r>
    </w:p>
    <w:p w:rsidR="00467ED0" w:rsidRDefault="00467ED0" w:rsidP="00467ED0"/>
    <w:p w:rsidR="00467ED0" w:rsidRDefault="00467ED0" w:rsidP="00467ED0">
      <w:r>
        <w:t xml:space="preserve">Joe Harding, Management &amp; Budget was the county representative on the project until he had a heart attack, then Alan </w:t>
      </w:r>
      <w:proofErr w:type="gramStart"/>
      <w:r>
        <w:t>Avery,</w:t>
      </w:r>
      <w:proofErr w:type="gramEnd"/>
      <w:r>
        <w:t xml:space="preserve"> Planning was in charge of the project until Joe returned.</w:t>
      </w:r>
    </w:p>
    <w:p w:rsidR="00467ED0" w:rsidRDefault="00467ED0" w:rsidP="00467ED0">
      <w:r>
        <w:t>Vincent Delia was Superintendent to B</w:t>
      </w:r>
      <w:r>
        <w:t xml:space="preserve"> </w:t>
      </w:r>
      <w:bookmarkStart w:id="0" w:name="_GoBack"/>
      <w:bookmarkEnd w:id="0"/>
      <w:r>
        <w:t xml:space="preserve">&amp; G at the time. </w:t>
      </w:r>
    </w:p>
    <w:p w:rsidR="0038726A" w:rsidRDefault="00467ED0"/>
    <w:sectPr w:rsidR="0038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D0"/>
    <w:rsid w:val="00467ED0"/>
    <w:rsid w:val="00966C10"/>
    <w:rsid w:val="00B2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CF91"/>
  <w15:chartTrackingRefBased/>
  <w15:docId w15:val="{5C456264-6086-4130-9BC6-70CFFD7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Timothy</dc:creator>
  <cp:keywords/>
  <dc:description/>
  <cp:lastModifiedBy>Hart, Timothy</cp:lastModifiedBy>
  <cp:revision>1</cp:revision>
  <dcterms:created xsi:type="dcterms:W3CDTF">2017-08-07T16:02:00Z</dcterms:created>
  <dcterms:modified xsi:type="dcterms:W3CDTF">2017-08-07T16:04:00Z</dcterms:modified>
</cp:coreProperties>
</file>